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4571"/>
        </w:tabs>
        <w:jc w:val="center"/>
        <w:rPr>
          <w:rFonts w:ascii="Bahnschrift SemiBold" w:cs="Bahnschrift SemiBold" w:eastAsia="Bahnschrift SemiBold" w:hAnsi="Bahnschrift SemiBold"/>
          <w:b w:val="1"/>
          <w:sz w:val="24"/>
          <w:szCs w:val="24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4"/>
          <w:szCs w:val="24"/>
        </w:rPr>
        <w:drawing>
          <wp:inline distB="0" distT="0" distL="0" distR="0">
            <wp:extent cx="8496300" cy="846455"/>
            <wp:effectExtent b="0" l="0" r="0" t="0"/>
            <wp:docPr descr="C:\Users\USER\Documents\Desktop\TimeTable_2019-20\class_logo.png" id="1" name="image1.jpg"/>
            <a:graphic>
              <a:graphicData uri="http://schemas.openxmlformats.org/drawingml/2006/picture">
                <pic:pic>
                  <pic:nvPicPr>
                    <pic:cNvPr descr="C:\Users\USER\Documents\Desktop\TimeTable_2019-20\class_logo.pn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96300" cy="8464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384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5"/>
        <w:gridCol w:w="1710"/>
        <w:gridCol w:w="1890"/>
        <w:gridCol w:w="2273"/>
        <w:gridCol w:w="2042"/>
        <w:gridCol w:w="2135"/>
        <w:gridCol w:w="1963"/>
        <w:tblGridChange w:id="0">
          <w:tblGrid>
            <w:gridCol w:w="1835"/>
            <w:gridCol w:w="1710"/>
            <w:gridCol w:w="1890"/>
            <w:gridCol w:w="2273"/>
            <w:gridCol w:w="2042"/>
            <w:gridCol w:w="2135"/>
            <w:gridCol w:w="1963"/>
          </w:tblGrid>
        </w:tblGridChange>
      </w:tblGrid>
      <w:tr>
        <w:trPr>
          <w:trHeight w:val="502" w:hRule="atLeast"/>
        </w:trPr>
        <w:tc>
          <w:tcPr>
            <w:gridSpan w:val="7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32"/>
                <w:szCs w:val="32"/>
                <w:rtl w:val="0"/>
              </w:rPr>
              <w:t xml:space="preserve">CLASS:TYBCOM-A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tabs>
                <w:tab w:val="right" w:pos="2208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MONDAY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TUESDAY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tabs>
                <w:tab w:val="left" w:pos="536"/>
                <w:tab w:val="center" w:pos="1126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WEDNESDAY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THURSDAY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FRIDAY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SATURDAY</w:t>
            </w:r>
          </w:p>
        </w:tc>
      </w:tr>
      <w:tr>
        <w:trPr>
          <w:trHeight w:val="368" w:hRule="atLeast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9:00-9:30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TAX</w:t>
            </w:r>
          </w:p>
          <w:p w:rsidR="00000000" w:rsidDel="00000000" w:rsidP="00000000" w:rsidRDefault="00000000" w:rsidRPr="00000000" w14:paraId="00000013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SUJ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FA</w:t>
            </w:r>
          </w:p>
          <w:p w:rsidR="00000000" w:rsidDel="00000000" w:rsidP="00000000" w:rsidRDefault="00000000" w:rsidRPr="00000000" w14:paraId="00000015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OMD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TAX</w:t>
            </w:r>
          </w:p>
          <w:p w:rsidR="00000000" w:rsidDel="00000000" w:rsidP="00000000" w:rsidRDefault="00000000" w:rsidRPr="00000000" w14:paraId="00000018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SUJ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COST</w:t>
            </w:r>
          </w:p>
          <w:p w:rsidR="00000000" w:rsidDel="00000000" w:rsidP="00000000" w:rsidRDefault="00000000" w:rsidRPr="00000000" w14:paraId="0000001A">
            <w:pPr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BAR</w:t>
            </w:r>
          </w:p>
        </w:tc>
      </w:tr>
      <w:tr>
        <w:trPr>
          <w:trHeight w:val="485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9.30-9.40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rPr>
          <w:trHeight w:val="468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9:40-10:10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FA</w:t>
            </w:r>
          </w:p>
          <w:p w:rsidR="00000000" w:rsidDel="00000000" w:rsidP="00000000" w:rsidRDefault="00000000" w:rsidRPr="00000000" w14:paraId="00000024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OMD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BE</w:t>
            </w:r>
          </w:p>
          <w:p w:rsidR="00000000" w:rsidDel="00000000" w:rsidP="00000000" w:rsidRDefault="00000000" w:rsidRPr="00000000" w14:paraId="00000026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RESH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COST</w:t>
            </w:r>
          </w:p>
          <w:p w:rsidR="00000000" w:rsidDel="00000000" w:rsidP="00000000" w:rsidRDefault="00000000" w:rsidRPr="00000000" w14:paraId="00000028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FA</w:t>
            </w:r>
          </w:p>
          <w:p w:rsidR="00000000" w:rsidDel="00000000" w:rsidP="00000000" w:rsidRDefault="00000000" w:rsidRPr="00000000" w14:paraId="0000002A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OMD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CSA</w:t>
            </w:r>
          </w:p>
          <w:p w:rsidR="00000000" w:rsidDel="00000000" w:rsidP="00000000" w:rsidRDefault="00000000" w:rsidRPr="00000000" w14:paraId="0000002C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YUV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FA</w:t>
            </w:r>
          </w:p>
          <w:p w:rsidR="00000000" w:rsidDel="00000000" w:rsidP="00000000" w:rsidRDefault="00000000" w:rsidRPr="00000000" w14:paraId="0000002E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OMD</w:t>
            </w:r>
          </w:p>
        </w:tc>
      </w:tr>
      <w:tr>
        <w:trPr>
          <w:trHeight w:val="468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10.10-10.20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4571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rPr>
          <w:trHeight w:val="539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10:20-10.50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COST</w:t>
            </w:r>
          </w:p>
          <w:p w:rsidR="00000000" w:rsidDel="00000000" w:rsidP="00000000" w:rsidRDefault="00000000" w:rsidRPr="00000000" w14:paraId="00000038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CSA</w:t>
            </w:r>
          </w:p>
          <w:p w:rsidR="00000000" w:rsidDel="00000000" w:rsidP="00000000" w:rsidRDefault="00000000" w:rsidRPr="00000000" w14:paraId="0000003A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YUV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BE</w:t>
            </w:r>
          </w:p>
          <w:p w:rsidR="00000000" w:rsidDel="00000000" w:rsidP="00000000" w:rsidRDefault="00000000" w:rsidRPr="00000000" w14:paraId="0000003C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RESH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BE</w:t>
            </w:r>
          </w:p>
          <w:p w:rsidR="00000000" w:rsidDel="00000000" w:rsidP="00000000" w:rsidRDefault="00000000" w:rsidRPr="00000000" w14:paraId="0000003E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RESH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COMM</w:t>
            </w:r>
          </w:p>
          <w:p w:rsidR="00000000" w:rsidDel="00000000" w:rsidP="00000000" w:rsidRDefault="00000000" w:rsidRPr="00000000" w14:paraId="00000040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GAUM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TAX</w:t>
            </w:r>
          </w:p>
          <w:p w:rsidR="00000000" w:rsidDel="00000000" w:rsidP="00000000" w:rsidRDefault="00000000" w:rsidRPr="00000000" w14:paraId="00000042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SUJ</w:t>
            </w:r>
          </w:p>
        </w:tc>
      </w:tr>
      <w:tr>
        <w:trPr>
          <w:trHeight w:val="539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10.50-11.00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044">
            <w:pPr>
              <w:tabs>
                <w:tab w:val="left" w:pos="4571"/>
              </w:tabs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BREAK</w:t>
            </w:r>
          </w:p>
        </w:tc>
      </w:tr>
      <w:tr>
        <w:trPr>
          <w:trHeight w:val="494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11:00-11.30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CSA</w:t>
            </w:r>
          </w:p>
          <w:p w:rsidR="00000000" w:rsidDel="00000000" w:rsidP="00000000" w:rsidRDefault="00000000" w:rsidRPr="00000000" w14:paraId="0000004C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YUV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COMM</w:t>
            </w:r>
          </w:p>
          <w:p w:rsidR="00000000" w:rsidDel="00000000" w:rsidP="00000000" w:rsidRDefault="00000000" w:rsidRPr="00000000" w14:paraId="0000004E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GAUM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COMM</w:t>
            </w:r>
          </w:p>
          <w:p w:rsidR="00000000" w:rsidDel="00000000" w:rsidP="00000000" w:rsidRDefault="00000000" w:rsidRPr="00000000" w14:paraId="00000051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GAUM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tabs>
                <w:tab w:val="left" w:pos="4571"/>
              </w:tabs>
              <w:spacing w:line="276" w:lineRule="auto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COST</w:t>
            </w:r>
          </w:p>
          <w:p w:rsidR="00000000" w:rsidDel="00000000" w:rsidP="00000000" w:rsidRDefault="00000000" w:rsidRPr="00000000" w14:paraId="00000053">
            <w:pPr>
              <w:tabs>
                <w:tab w:val="left" w:pos="4571"/>
              </w:tabs>
              <w:spacing w:line="276" w:lineRule="auto"/>
              <w:jc w:val="right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  <w:rtl w:val="0"/>
              </w:rPr>
              <w:t xml:space="preserve">BAR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4571"/>
              </w:tabs>
              <w:spacing w:line="276" w:lineRule="auto"/>
              <w:jc w:val="center"/>
              <w:rPr>
                <w:rFonts w:ascii="Bahnschrift SemiBold" w:cs="Bahnschrift SemiBold" w:eastAsia="Bahnschrift SemiBold" w:hAnsi="Bahnschrift SemiBold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tabs>
          <w:tab w:val="left" w:pos="4571"/>
        </w:tabs>
        <w:spacing w:after="0" w:lineRule="auto"/>
        <w:rPr>
          <w:rFonts w:ascii="Bahnschrift SemiBold" w:cs="Bahnschrift SemiBold" w:eastAsia="Bahnschrift SemiBold" w:hAnsi="Bahnschrift SemiBol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4571"/>
        </w:tabs>
        <w:spacing w:after="0" w:lineRule="auto"/>
        <w:rPr>
          <w:rFonts w:ascii="Bahnschrift SemiBold" w:cs="Bahnschrift SemiBold" w:eastAsia="Bahnschrift SemiBold" w:hAnsi="Bahnschrift SemiBold"/>
          <w:b w:val="1"/>
          <w:sz w:val="28"/>
          <w:szCs w:val="28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8"/>
          <w:szCs w:val="28"/>
          <w:rtl w:val="0"/>
        </w:rPr>
        <w:t xml:space="preserve">Faculties and Subject: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Accounting </w:t>
        <w:tab/>
        <w:t xml:space="preserve">Mr. Om Prakash Dewani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 Accounting </w:t>
        <w:tab/>
        <w:t xml:space="preserve">Mrs. Barkha Shamnani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Direct Tax</w:t>
        <w:tab/>
        <w:t xml:space="preserve">Mrs. Sujata Zalkikar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Commerce</w:t>
        <w:tab/>
        <w:t xml:space="preserve">Mrs. Gauri Mone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Business Economics</w:t>
        <w:tab/>
        <w:t xml:space="preserve">Mrs. Reshma Anvekar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Computer Applications</w:t>
        <w:tab/>
        <w:t xml:space="preserve">Mr. Yuvraj Wagh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hanging="360"/>
        <w:jc w:val="left"/>
        <w:rPr>
          <w:rFonts w:ascii="Bahnschrift SemiBold" w:cs="Bahnschrift SemiBold" w:eastAsia="Bahnschrift SemiBold" w:hAnsi="Bahnschrift SemiBold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CSA Practicals</w:t>
        <w:tab/>
        <w:t xml:space="preserve">Mr.Yuvraj Wagh + Mrs. Swara Prabhu</w:t>
      </w:r>
      <w:r w:rsidDel="00000000" w:rsidR="00000000" w:rsidRPr="00000000">
        <w:rPr>
          <w:rFonts w:ascii="Bahnschrift SemiBold" w:cs="Bahnschrift SemiBold" w:eastAsia="Bahnschrift SemiBold" w:hAnsi="Bahnschrift SemiBol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71"/>
        </w:tabs>
        <w:spacing w:after="0" w:before="0" w:line="276" w:lineRule="auto"/>
        <w:ind w:left="720" w:right="0" w:firstLine="0"/>
        <w:jc w:val="left"/>
        <w:rPr>
          <w:rFonts w:ascii="Bahnschrift SemiBold" w:cs="Bahnschrift SemiBold" w:eastAsia="Bahnschrift SemiBold" w:hAnsi="Bahnschrift SemiBol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4571"/>
        </w:tabs>
        <w:spacing w:after="0" w:lineRule="auto"/>
        <w:rPr>
          <w:rFonts w:ascii="Bahnschrift SemiBold" w:cs="Bahnschrift SemiBold" w:eastAsia="Bahnschrift SemiBold" w:hAnsi="Bahnschrift SemiBold"/>
          <w:b w:val="1"/>
          <w:sz w:val="28"/>
          <w:szCs w:val="28"/>
        </w:rPr>
      </w:pPr>
      <w:r w:rsidDel="00000000" w:rsidR="00000000" w:rsidRPr="00000000">
        <w:rPr>
          <w:rFonts w:ascii="Bahnschrift SemiBold" w:cs="Bahnschrift SemiBold" w:eastAsia="Bahnschrift SemiBold" w:hAnsi="Bahnschrift SemiBold"/>
          <w:b w:val="1"/>
          <w:sz w:val="28"/>
          <w:szCs w:val="28"/>
        </w:rPr>
        <w:drawing>
          <wp:inline distB="0" distT="0" distL="0" distR="0">
            <wp:extent cx="9401175" cy="479107"/>
            <wp:effectExtent b="0" l="0" r="0" t="0"/>
            <wp:docPr descr="C:\Users\USER\Documents\Desktop\TimeTable_2019-20\trailer.jpg" id="2" name="image2.jpg"/>
            <a:graphic>
              <a:graphicData uri="http://schemas.openxmlformats.org/drawingml/2006/picture">
                <pic:pic>
                  <pic:nvPicPr>
                    <pic:cNvPr descr="C:\Users\USER\Documents\Desktop\TimeTable_2019-20\trailer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4791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7" w:w="16839"/>
      <w:pgMar w:bottom="86" w:top="432" w:left="1440" w:right="144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hnschrift Semi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