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734050" cy="7747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7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Class: SY CS</w:t>
      </w:r>
    </w:p>
    <w:tbl>
      <w:tblPr>
        <w:tblStyle w:val="Table1"/>
        <w:tblW w:w="9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418"/>
        <w:gridCol w:w="1418"/>
        <w:gridCol w:w="1418"/>
        <w:gridCol w:w="1418"/>
        <w:gridCol w:w="1418"/>
        <w:gridCol w:w="1418"/>
        <w:tblGridChange w:id="0">
          <w:tblGrid>
            <w:gridCol w:w="1418"/>
            <w:gridCol w:w="1418"/>
            <w:gridCol w:w="1418"/>
            <w:gridCol w:w="1418"/>
            <w:gridCol w:w="1418"/>
            <w:gridCol w:w="1418"/>
            <w:gridCol w:w="141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DAY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863600" cy="3492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26900" y="3618075"/>
                                <a:ext cx="838200" cy="323850"/>
                              </a:xfrm>
                              <a:custGeom>
                                <a:rect b="b" l="l" r="r" t="t"/>
                                <a:pathLst>
                                  <a:path extrusionOk="0" h="323850" w="838200">
                                    <a:moveTo>
                                      <a:pt x="0" y="0"/>
                                    </a:moveTo>
                                    <a:lnTo>
                                      <a:pt x="838200" y="3238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863600" cy="34925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3600" cy="349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9:00-9:30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NIS</w:t>
            </w:r>
          </w:p>
          <w:p w:rsidR="00000000" w:rsidDel="00000000" w:rsidP="00000000" w:rsidRDefault="00000000" w:rsidRPr="00000000" w14:paraId="0000000E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ANC</w:t>
            </w:r>
          </w:p>
          <w:p w:rsidR="00000000" w:rsidDel="00000000" w:rsidP="00000000" w:rsidRDefault="00000000" w:rsidRPr="00000000" w14:paraId="00000010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PALL</w:t>
            </w:r>
          </w:p>
          <w:p w:rsidR="00000000" w:rsidDel="00000000" w:rsidP="00000000" w:rsidRDefault="00000000" w:rsidRPr="00000000" w14:paraId="00000013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DBMS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VIL</w:t>
            </w:r>
          </w:p>
          <w:p w:rsidR="00000000" w:rsidDel="00000000" w:rsidP="00000000" w:rsidRDefault="00000000" w:rsidRPr="00000000" w14:paraId="00000015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SWA</w:t>
            </w:r>
          </w:p>
          <w:p w:rsidR="00000000" w:rsidDel="00000000" w:rsidP="00000000" w:rsidRDefault="00000000" w:rsidRPr="00000000" w14:paraId="00000017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IoT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9:30-9:40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9:40-10:10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VIL</w:t>
            </w:r>
          </w:p>
          <w:p w:rsidR="00000000" w:rsidDel="00000000" w:rsidP="00000000" w:rsidRDefault="00000000" w:rsidRPr="00000000" w14:paraId="00000021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PALL</w:t>
            </w:r>
          </w:p>
          <w:p w:rsidR="00000000" w:rsidDel="00000000" w:rsidP="00000000" w:rsidRDefault="00000000" w:rsidRPr="00000000" w14:paraId="00000023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DBMS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NIS</w:t>
            </w:r>
          </w:p>
          <w:p w:rsidR="00000000" w:rsidDel="00000000" w:rsidP="00000000" w:rsidRDefault="00000000" w:rsidRPr="00000000" w14:paraId="00000025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ANC</w:t>
            </w:r>
          </w:p>
          <w:p w:rsidR="00000000" w:rsidDel="00000000" w:rsidP="00000000" w:rsidRDefault="00000000" w:rsidRPr="00000000" w14:paraId="00000027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ANC </w:t>
            </w:r>
          </w:p>
          <w:p w:rsidR="00000000" w:rsidDel="00000000" w:rsidP="00000000" w:rsidRDefault="00000000" w:rsidRPr="00000000" w14:paraId="00000029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GAU</w:t>
            </w:r>
          </w:p>
          <w:p w:rsidR="00000000" w:rsidDel="00000000" w:rsidP="00000000" w:rsidRDefault="00000000" w:rsidRPr="00000000" w14:paraId="0000002B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10:10-10:20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10:20-10:50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PALL</w:t>
            </w:r>
          </w:p>
          <w:p w:rsidR="00000000" w:rsidDel="00000000" w:rsidP="00000000" w:rsidRDefault="00000000" w:rsidRPr="00000000" w14:paraId="00000035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DBMS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SWA</w:t>
            </w:r>
          </w:p>
          <w:p w:rsidR="00000000" w:rsidDel="00000000" w:rsidP="00000000" w:rsidRDefault="00000000" w:rsidRPr="00000000" w14:paraId="00000037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center" w:pos="60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GAU</w:t>
            </w:r>
          </w:p>
          <w:p w:rsidR="00000000" w:rsidDel="00000000" w:rsidP="00000000" w:rsidRDefault="00000000" w:rsidRPr="00000000" w14:paraId="00000039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SAMP</w:t>
            </w:r>
          </w:p>
          <w:p w:rsidR="00000000" w:rsidDel="00000000" w:rsidP="00000000" w:rsidRDefault="00000000" w:rsidRPr="00000000" w14:paraId="0000003B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SWA</w:t>
            </w:r>
          </w:p>
          <w:p w:rsidR="00000000" w:rsidDel="00000000" w:rsidP="00000000" w:rsidRDefault="00000000" w:rsidRPr="00000000" w14:paraId="0000003D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SAMP</w:t>
            </w:r>
          </w:p>
          <w:p w:rsidR="00000000" w:rsidDel="00000000" w:rsidP="00000000" w:rsidRDefault="00000000" w:rsidRPr="00000000" w14:paraId="0000003F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JAVA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10:50-11:00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11:00-11:30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GAU</w:t>
            </w:r>
          </w:p>
          <w:p w:rsidR="00000000" w:rsidDel="00000000" w:rsidP="00000000" w:rsidRDefault="00000000" w:rsidRPr="00000000" w14:paraId="00000049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SAMP</w:t>
            </w:r>
          </w:p>
          <w:p w:rsidR="00000000" w:rsidDel="00000000" w:rsidP="00000000" w:rsidRDefault="00000000" w:rsidRPr="00000000" w14:paraId="0000004B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VIL</w:t>
            </w:r>
          </w:p>
          <w:p w:rsidR="00000000" w:rsidDel="00000000" w:rsidP="00000000" w:rsidRDefault="00000000" w:rsidRPr="00000000" w14:paraId="0000004D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NIS</w:t>
            </w:r>
          </w:p>
          <w:p w:rsidR="00000000" w:rsidDel="00000000" w:rsidP="00000000" w:rsidRDefault="00000000" w:rsidRPr="00000000" w14:paraId="00000051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</w:t>
            </w:r>
          </w:p>
        </w:tc>
      </w:tr>
    </w:tbl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4050"/>
        <w:gridCol w:w="3915"/>
        <w:tblGridChange w:id="0">
          <w:tblGrid>
            <w:gridCol w:w="1050"/>
            <w:gridCol w:w="4050"/>
            <w:gridCol w:w="39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4"/>
                <w:szCs w:val="24"/>
                <w:rtl w:val="0"/>
              </w:rPr>
              <w:t xml:space="preserve">S.No.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4"/>
                <w:szCs w:val="24"/>
                <w:rtl w:val="0"/>
              </w:rPr>
              <w:t xml:space="preserve">Name of the Subject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4"/>
                <w:szCs w:val="24"/>
                <w:rtl w:val="0"/>
              </w:rPr>
              <w:t xml:space="preserve">Name of the Faculty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Theory of Computation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Mr.Vilas 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Core Java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Ms.Sampurna 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Operating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Ms.Nisha 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Database Management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Ms.Pallavi 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Combinatorics &amp; Graph Theory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Ms.Gauri 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Physical Computing &amp; IoT Programming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Ms.Swara P</w:t>
            </w:r>
          </w:p>
        </w:tc>
      </w:tr>
      <w:tr>
        <w:trPr>
          <w:trHeight w:val="3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Web Programming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Ms.Anita C</w:t>
            </w:r>
          </w:p>
        </w:tc>
      </w:tr>
    </w:tbl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Julie Jenita G                                                                                              Dr.B.S.Ajithkumar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Convenor                                                                                    Principal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 Table Committee</w:t>
      </w:r>
    </w:p>
    <w:p w:rsidR="00000000" w:rsidDel="00000000" w:rsidP="00000000" w:rsidRDefault="00000000" w:rsidRPr="00000000" w14:paraId="0000007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C7C2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7C7C28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YB71HT3jnKJjczJ66wDWXAo4ug==">AMUW2mUDx1xihFFbtWnh/YBEiiQdsJIZuVd1rrZs224WWklID85qjiPqivUABdk8kNXpJDvmNZekJIXkfMyp/prptUp3XsE6X4hMbIULoPY8ftTKvHNDGAA=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2020-05-27T09:04:00Z</dcterms:created>
  <dc:creator>delson</dc:creator>
</cp:coreProperties>
</file>